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F21" w:rsidRDefault="00997ED0" w:rsidP="00C86F21">
      <w:pPr>
        <w:pStyle w:val="Zkladntext"/>
        <w:ind w:left="-340" w:firstLine="426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Návrh programu 15</w:t>
      </w:r>
      <w:r w:rsidR="00C86F21">
        <w:rPr>
          <w:rFonts w:ascii="Arial" w:hAnsi="Arial" w:cs="Arial"/>
          <w:b/>
          <w:bCs/>
          <w:sz w:val="22"/>
          <w:szCs w:val="22"/>
        </w:rPr>
        <w:t>. zasedání Zastupitelstva Jihočeského kraje</w:t>
      </w:r>
    </w:p>
    <w:p w:rsidR="00C86F21" w:rsidRDefault="00997ED0" w:rsidP="00C86F21">
      <w:pPr>
        <w:pStyle w:val="Zkladntext"/>
        <w:pBdr>
          <w:bottom w:val="single" w:sz="4" w:space="1" w:color="auto"/>
        </w:pBdr>
        <w:ind w:left="-3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dne 6. září</w:t>
      </w:r>
      <w:r w:rsidR="008767FD">
        <w:rPr>
          <w:rFonts w:ascii="Arial" w:hAnsi="Arial" w:cs="Arial"/>
          <w:b/>
          <w:bCs/>
          <w:sz w:val="22"/>
          <w:szCs w:val="22"/>
        </w:rPr>
        <w:t xml:space="preserve"> 2018</w:t>
      </w:r>
    </w:p>
    <w:p w:rsidR="00C86F21" w:rsidRDefault="00C86F21" w:rsidP="00C86F21">
      <w:pPr>
        <w:pStyle w:val="Zkladntext"/>
        <w:pBdr>
          <w:bottom w:val="single" w:sz="4" w:space="1" w:color="auto"/>
        </w:pBdr>
        <w:ind w:left="-340"/>
        <w:jc w:val="center"/>
        <w:rPr>
          <w:rFonts w:ascii="Arial" w:hAnsi="Arial" w:cs="Arial"/>
          <w:b/>
          <w:bCs/>
          <w:sz w:val="22"/>
          <w:szCs w:val="22"/>
        </w:rPr>
      </w:pPr>
    </w:p>
    <w:p w:rsidR="00C86F21" w:rsidRDefault="00C86F21" w:rsidP="00C86F21">
      <w:pPr>
        <w:pStyle w:val="KUJKnormal"/>
        <w:ind w:left="142" w:firstLine="482"/>
        <w:rPr>
          <w:rFonts w:cs="Calibri"/>
          <w:sz w:val="12"/>
          <w:szCs w:val="12"/>
        </w:rPr>
      </w:pPr>
    </w:p>
    <w:p w:rsidR="00C86F21" w:rsidRDefault="00C86F21" w:rsidP="00C86F21">
      <w:pPr>
        <w:pStyle w:val="KUJKnormal"/>
        <w:ind w:left="142" w:firstLine="482"/>
        <w:rPr>
          <w:rFonts w:cs="Calibri"/>
          <w:sz w:val="12"/>
          <w:szCs w:val="12"/>
        </w:rPr>
      </w:pPr>
    </w:p>
    <w:p w:rsidR="002D320C" w:rsidRDefault="002D320C" w:rsidP="002D320C">
      <w:pPr>
        <w:pStyle w:val="KUJKcislovany"/>
        <w:numPr>
          <w:ilvl w:val="0"/>
          <w:numId w:val="1"/>
        </w:numPr>
        <w:ind w:left="284" w:hanging="284"/>
        <w:contextualSpacing/>
      </w:pPr>
      <w:r>
        <w:t>Zahájení</w:t>
      </w:r>
    </w:p>
    <w:p w:rsidR="002D320C" w:rsidRDefault="002D320C" w:rsidP="002D320C">
      <w:pPr>
        <w:pStyle w:val="KUJKcislovany"/>
        <w:numPr>
          <w:ilvl w:val="0"/>
          <w:numId w:val="1"/>
        </w:numPr>
        <w:ind w:left="284" w:hanging="284"/>
        <w:contextualSpacing/>
      </w:pPr>
      <w:r>
        <w:t xml:space="preserve">Zpráva o činnosti Rady Jihočeského kraje za období od 1. 6. do 22. 8. 2018 </w:t>
      </w:r>
    </w:p>
    <w:p w:rsidR="002D320C" w:rsidRDefault="002D320C" w:rsidP="002D320C">
      <w:pPr>
        <w:pStyle w:val="KUJKcislovany"/>
        <w:numPr>
          <w:ilvl w:val="0"/>
          <w:numId w:val="1"/>
        </w:numPr>
        <w:ind w:left="284" w:hanging="284"/>
        <w:contextualSpacing/>
      </w:pPr>
      <w:r>
        <w:t xml:space="preserve">Zpráva o plnění usnesení Zastupitelstva Jihočeského kraje </w:t>
      </w:r>
    </w:p>
    <w:p w:rsidR="002D320C" w:rsidRDefault="002D320C" w:rsidP="002D320C">
      <w:pPr>
        <w:pStyle w:val="KUJKcislovany"/>
        <w:numPr>
          <w:ilvl w:val="0"/>
          <w:numId w:val="1"/>
        </w:numPr>
        <w:ind w:left="284" w:hanging="284"/>
        <w:contextualSpacing/>
      </w:pPr>
      <w:r>
        <w:t xml:space="preserve">Zpráva o vyřizování dotazů, podnětů a připomínek členů zastupitelstva kraje </w:t>
      </w:r>
    </w:p>
    <w:p w:rsidR="002D320C" w:rsidRDefault="002D320C" w:rsidP="002D320C">
      <w:pPr>
        <w:pStyle w:val="KUJKcislovany"/>
        <w:numPr>
          <w:ilvl w:val="0"/>
          <w:numId w:val="1"/>
        </w:numPr>
        <w:ind w:left="284" w:hanging="284"/>
        <w:contextualSpacing/>
      </w:pPr>
      <w:r>
        <w:t xml:space="preserve">Memorandum o spolupráci mezi Jihočeským krajem a Středočeským krajem </w:t>
      </w:r>
    </w:p>
    <w:p w:rsidR="002D320C" w:rsidRDefault="002D320C" w:rsidP="002D320C">
      <w:pPr>
        <w:pStyle w:val="KUJKcislovany"/>
        <w:numPr>
          <w:ilvl w:val="0"/>
          <w:numId w:val="1"/>
        </w:numPr>
        <w:ind w:left="284" w:hanging="284"/>
        <w:contextualSpacing/>
      </w:pPr>
      <w:r>
        <w:t xml:space="preserve">Poskytnutí individuální dotace obci Dolní Třebonín na pořízení nového dopravního automobilu pro jednotku SDH obce </w:t>
      </w:r>
    </w:p>
    <w:p w:rsidR="002D320C" w:rsidRDefault="002D320C" w:rsidP="002D320C">
      <w:pPr>
        <w:pStyle w:val="KUJKcislovany"/>
        <w:numPr>
          <w:ilvl w:val="0"/>
          <w:numId w:val="1"/>
        </w:numPr>
        <w:ind w:left="284" w:hanging="284"/>
        <w:contextualSpacing/>
      </w:pPr>
      <w:r>
        <w:t xml:space="preserve">Návrh opětovné volby přísedících krajského soudu </w:t>
      </w:r>
    </w:p>
    <w:p w:rsidR="002D320C" w:rsidRDefault="002D320C" w:rsidP="002D320C">
      <w:pPr>
        <w:pStyle w:val="KUJKcislovany"/>
        <w:numPr>
          <w:ilvl w:val="0"/>
          <w:numId w:val="1"/>
        </w:numPr>
        <w:ind w:left="284" w:hanging="284"/>
        <w:contextualSpacing/>
      </w:pPr>
      <w:r>
        <w:t xml:space="preserve">Koncepce paliativní péče v Jihočeském kraji na období do roku 2023 </w:t>
      </w:r>
    </w:p>
    <w:p w:rsidR="002D320C" w:rsidRDefault="002D320C" w:rsidP="002D320C">
      <w:pPr>
        <w:pStyle w:val="KUJKcislovany"/>
        <w:numPr>
          <w:ilvl w:val="0"/>
          <w:numId w:val="1"/>
        </w:numPr>
        <w:ind w:left="284" w:hanging="284"/>
        <w:contextualSpacing/>
      </w:pPr>
      <w:r>
        <w:t xml:space="preserve">Realizace projektu obchodní společnosti Nemocnice Český Krumlov, a.s., „Multifunkční informační a komunikační systém v Nemocnici Český Krumlov, a.s.“ v rámci 28. výzvy IROP a jeho kofinancování a předfinancování z rozpočtu Jihočeského kraje </w:t>
      </w:r>
    </w:p>
    <w:p w:rsidR="002D320C" w:rsidRDefault="002D320C" w:rsidP="002D320C">
      <w:pPr>
        <w:pStyle w:val="KUJKcislovany"/>
        <w:numPr>
          <w:ilvl w:val="0"/>
          <w:numId w:val="1"/>
        </w:numPr>
        <w:ind w:left="284" w:hanging="284"/>
        <w:contextualSpacing/>
      </w:pPr>
      <w:r>
        <w:t xml:space="preserve">Realizace projektu obchodní společnosti Nemocnice Český Krumlov, a.s., „Modernizace NIS v Nemocnici Český Krumlov, a.s.“ v rámci 26. výzvy IROP a jeho kofinancování a předfinancování z rozpočtu Jihočeského kraje </w:t>
      </w:r>
    </w:p>
    <w:p w:rsidR="002D320C" w:rsidRDefault="002D320C" w:rsidP="002D320C">
      <w:pPr>
        <w:pStyle w:val="KUJKcislovany"/>
        <w:numPr>
          <w:ilvl w:val="0"/>
          <w:numId w:val="1"/>
        </w:numPr>
        <w:ind w:left="284" w:hanging="284"/>
        <w:contextualSpacing/>
      </w:pPr>
      <w:r>
        <w:t xml:space="preserve">Realizace projektu obchodní společnosti Nemocnice Prachatice, a.s., „Modernizace NIS v Nemocnici Prachatice, a.s.“ v rámci 26. výzvy IROP a jeho kofinancování a předfinancování z rozpočtu Jihočeského kraje </w:t>
      </w:r>
    </w:p>
    <w:p w:rsidR="002D320C" w:rsidRDefault="002D320C" w:rsidP="002D320C">
      <w:pPr>
        <w:pStyle w:val="KUJKcislovany"/>
        <w:numPr>
          <w:ilvl w:val="0"/>
          <w:numId w:val="1"/>
        </w:numPr>
        <w:ind w:left="284" w:hanging="284"/>
        <w:contextualSpacing/>
      </w:pPr>
      <w:r>
        <w:t xml:space="preserve">Realizace projektu obchodní společnosti Nemocnice Prachatice, a.s., „Modernizace bezpečnosti ICT v Nemocnici Prachatice, a.s.“ v rámci 10. výzvy IROP a jeho kofinancování a předfinancování z rozpočtu Jihočeského kraje </w:t>
      </w:r>
    </w:p>
    <w:p w:rsidR="002D320C" w:rsidRDefault="002D320C" w:rsidP="002D320C">
      <w:pPr>
        <w:pStyle w:val="KUJKcislovany"/>
        <w:numPr>
          <w:ilvl w:val="0"/>
          <w:numId w:val="1"/>
        </w:numPr>
        <w:ind w:left="284" w:hanging="284"/>
        <w:contextualSpacing/>
      </w:pPr>
      <w:r>
        <w:t xml:space="preserve">Realizace projektu obchodní společnosti Nemocnice Tábor, a.s., „Soubor bezpečnostních opatření proti nežádoucím aktivitám v síťovém prostředí Nemocnice Tábor, a.s.“ v rámci 10. výzvy IROP a jeho kofinancování a předfinancování z rozpočtu Jihočeského kraje </w:t>
      </w:r>
    </w:p>
    <w:p w:rsidR="002D320C" w:rsidRDefault="002D320C" w:rsidP="002D320C">
      <w:pPr>
        <w:pStyle w:val="KUJKcislovany"/>
        <w:numPr>
          <w:ilvl w:val="0"/>
          <w:numId w:val="1"/>
        </w:numPr>
        <w:ind w:left="284" w:hanging="284"/>
        <w:contextualSpacing/>
      </w:pPr>
      <w:r>
        <w:t xml:space="preserve">Návrh změny stanov společnosti JVTP, a.s. </w:t>
      </w:r>
    </w:p>
    <w:p w:rsidR="002D320C" w:rsidRDefault="002D320C" w:rsidP="002D320C">
      <w:pPr>
        <w:pStyle w:val="KUJKcislovany"/>
        <w:numPr>
          <w:ilvl w:val="0"/>
          <w:numId w:val="1"/>
        </w:numPr>
        <w:ind w:left="284" w:hanging="284"/>
        <w:contextualSpacing/>
      </w:pPr>
      <w:r>
        <w:t>Dohoda o sdílených výdajích v rámci projektu „Modernizace přístupové komunikace CZ/AT Zadní Zvonková/</w:t>
      </w:r>
      <w:proofErr w:type="spellStart"/>
      <w:r>
        <w:t>Schöneben</w:t>
      </w:r>
      <w:proofErr w:type="spellEnd"/>
      <w:r>
        <w:t xml:space="preserve">“ (ATCZ179) </w:t>
      </w:r>
    </w:p>
    <w:p w:rsidR="002D320C" w:rsidRDefault="002D320C" w:rsidP="002D320C">
      <w:pPr>
        <w:pStyle w:val="KUJKcislovany"/>
        <w:numPr>
          <w:ilvl w:val="0"/>
          <w:numId w:val="1"/>
        </w:numPr>
        <w:ind w:left="284" w:hanging="284"/>
        <w:contextualSpacing/>
      </w:pPr>
      <w:r>
        <w:t xml:space="preserve">Sloučení příspěvkových organizací v sociální oblasti </w:t>
      </w:r>
    </w:p>
    <w:p w:rsidR="002D320C" w:rsidRDefault="002D320C" w:rsidP="002D320C">
      <w:pPr>
        <w:pStyle w:val="KUJKcislovany"/>
        <w:numPr>
          <w:ilvl w:val="0"/>
          <w:numId w:val="1"/>
        </w:numPr>
        <w:ind w:left="284" w:hanging="284"/>
        <w:contextualSpacing/>
      </w:pPr>
      <w:r>
        <w:t xml:space="preserve">Žádost o poskytnutí individuální dotace žadatele Diakonie ČCE - středisko Rolnička  </w:t>
      </w:r>
    </w:p>
    <w:p w:rsidR="002D320C" w:rsidRDefault="002D320C" w:rsidP="002D320C">
      <w:pPr>
        <w:pStyle w:val="KUJKcislovany"/>
        <w:numPr>
          <w:ilvl w:val="0"/>
          <w:numId w:val="1"/>
        </w:numPr>
        <w:ind w:left="284" w:hanging="284"/>
        <w:contextualSpacing/>
      </w:pPr>
      <w:r>
        <w:t xml:space="preserve">Žádosti o poskytnutí individuální dotace z oblasti školství, mládeže a sportu </w:t>
      </w:r>
    </w:p>
    <w:p w:rsidR="002D320C" w:rsidRDefault="002D320C" w:rsidP="002D320C">
      <w:pPr>
        <w:pStyle w:val="KUJKcislovany"/>
        <w:numPr>
          <w:ilvl w:val="0"/>
          <w:numId w:val="1"/>
        </w:numPr>
        <w:ind w:left="284" w:hanging="284"/>
        <w:contextualSpacing/>
      </w:pPr>
      <w:r>
        <w:t xml:space="preserve">Žádosti o poskytnutí individuální dotace okresních pracovišť České unie sportu  </w:t>
      </w:r>
    </w:p>
    <w:p w:rsidR="002D320C" w:rsidRDefault="002D320C" w:rsidP="002D320C">
      <w:pPr>
        <w:pStyle w:val="KUJKcislovany"/>
        <w:numPr>
          <w:ilvl w:val="0"/>
          <w:numId w:val="1"/>
        </w:numPr>
        <w:ind w:left="284" w:hanging="284"/>
        <w:contextualSpacing/>
      </w:pPr>
      <w:r>
        <w:t xml:space="preserve">Dotace TJ Sokol České Budějovice na rekonstrukci tribuny atletického stadionu </w:t>
      </w:r>
    </w:p>
    <w:p w:rsidR="002D320C" w:rsidRDefault="002D320C" w:rsidP="002D320C">
      <w:pPr>
        <w:pStyle w:val="KUJKcislovany"/>
        <w:numPr>
          <w:ilvl w:val="0"/>
          <w:numId w:val="1"/>
        </w:numPr>
        <w:ind w:left="284" w:hanging="284"/>
        <w:contextualSpacing/>
      </w:pPr>
      <w:r>
        <w:t xml:space="preserve">Žádost TJ Sokol České Budějovice o navýšení dotace na rekonstrukci tribuny atletického stadionu </w:t>
      </w:r>
    </w:p>
    <w:p w:rsidR="002D320C" w:rsidRDefault="002D320C" w:rsidP="002D320C">
      <w:pPr>
        <w:pStyle w:val="KUJKcislovany"/>
        <w:numPr>
          <w:ilvl w:val="0"/>
          <w:numId w:val="1"/>
        </w:numPr>
        <w:ind w:left="284" w:hanging="284"/>
        <w:contextualSpacing/>
      </w:pPr>
      <w:r>
        <w:t xml:space="preserve">Pozbytí platnosti Koncepce rozvoje tělovýchovy a sportu v Jihočeském kraji </w:t>
      </w:r>
    </w:p>
    <w:p w:rsidR="002D320C" w:rsidRDefault="002D320C" w:rsidP="002D320C">
      <w:pPr>
        <w:pStyle w:val="KUJKcislovany"/>
        <w:numPr>
          <w:ilvl w:val="0"/>
          <w:numId w:val="1"/>
        </w:numPr>
        <w:ind w:left="284" w:hanging="284"/>
        <w:contextualSpacing/>
      </w:pPr>
      <w:r>
        <w:t xml:space="preserve">Účast na Hrách IX. LODM ČR 2019 v Libereckém kraji </w:t>
      </w:r>
    </w:p>
    <w:p w:rsidR="002D320C" w:rsidRDefault="002D320C" w:rsidP="002D320C">
      <w:pPr>
        <w:pStyle w:val="KUJKcislovany"/>
        <w:numPr>
          <w:ilvl w:val="0"/>
          <w:numId w:val="1"/>
        </w:numPr>
        <w:ind w:left="284" w:hanging="284"/>
        <w:contextualSpacing/>
      </w:pPr>
      <w:r>
        <w:t xml:space="preserve">Dodatky zřizovacích listin škol a školských zařízení zřizovaných JK </w:t>
      </w:r>
    </w:p>
    <w:p w:rsidR="002D320C" w:rsidRDefault="002D320C" w:rsidP="002D320C">
      <w:pPr>
        <w:pStyle w:val="KUJKcislovany"/>
        <w:numPr>
          <w:ilvl w:val="0"/>
          <w:numId w:val="1"/>
        </w:numPr>
        <w:ind w:left="284" w:hanging="284"/>
        <w:contextualSpacing/>
      </w:pPr>
      <w:r>
        <w:t xml:space="preserve">Změny u dotací v rámci Programu obnovy venkova Jihočeského kraje v roce 2018 - 2. část  </w:t>
      </w:r>
    </w:p>
    <w:p w:rsidR="002D320C" w:rsidRDefault="002D320C" w:rsidP="002D320C">
      <w:pPr>
        <w:pStyle w:val="KUJKcislovany"/>
        <w:numPr>
          <w:ilvl w:val="0"/>
          <w:numId w:val="1"/>
        </w:numPr>
        <w:ind w:left="284" w:hanging="284"/>
        <w:contextualSpacing/>
      </w:pPr>
      <w:r>
        <w:t xml:space="preserve">Peněžité dary obcím za umístění v krajském kole soutěže Vesnice roku 2018 a za udělení Ceny hejtmanky </w:t>
      </w:r>
    </w:p>
    <w:p w:rsidR="002D320C" w:rsidRPr="009130CA" w:rsidRDefault="002D320C" w:rsidP="002D320C">
      <w:pPr>
        <w:pStyle w:val="KUJKcislovany"/>
        <w:numPr>
          <w:ilvl w:val="0"/>
          <w:numId w:val="1"/>
        </w:numPr>
        <w:ind w:left="284" w:hanging="284"/>
        <w:contextualSpacing/>
        <w:rPr>
          <w:szCs w:val="20"/>
        </w:rPr>
      </w:pPr>
      <w:r w:rsidRPr="009130CA">
        <w:rPr>
          <w:szCs w:val="20"/>
        </w:rPr>
        <w:t>Žádosti o změnu realizace projektů v rámci dotačních</w:t>
      </w:r>
      <w:r>
        <w:rPr>
          <w:szCs w:val="20"/>
        </w:rPr>
        <w:t xml:space="preserve"> programů Jihočeského kraje </w:t>
      </w:r>
    </w:p>
    <w:p w:rsidR="002D320C" w:rsidRDefault="002D320C" w:rsidP="002D320C">
      <w:pPr>
        <w:pStyle w:val="KUJKcislovany"/>
        <w:numPr>
          <w:ilvl w:val="0"/>
          <w:numId w:val="1"/>
        </w:numPr>
        <w:ind w:left="284" w:hanging="284"/>
        <w:contextualSpacing/>
      </w:pPr>
      <w:r>
        <w:t>Dotační program Jihočeského kraje Dotace na reprezentaci Jihočeského kaje v oblasti vědy, mládeže a sportu, 2. výzva pro rok 2018</w:t>
      </w:r>
    </w:p>
    <w:p w:rsidR="002D320C" w:rsidRDefault="002D320C" w:rsidP="002D320C">
      <w:pPr>
        <w:pStyle w:val="KUJKcislovany"/>
        <w:numPr>
          <w:ilvl w:val="0"/>
          <w:numId w:val="1"/>
        </w:numPr>
        <w:ind w:left="284" w:hanging="284"/>
        <w:contextualSpacing/>
      </w:pPr>
      <w:r>
        <w:t xml:space="preserve">Dotační program Jihočeského kraje Rozvoj venkova a krajiny, Opatření Rozvoje venkova a krajiny, část </w:t>
      </w:r>
      <w:proofErr w:type="spellStart"/>
      <w:r>
        <w:t>podopatření</w:t>
      </w:r>
      <w:proofErr w:type="spellEnd"/>
      <w:r>
        <w:t xml:space="preserve"> 2. A Podpora záchranných stanic pro handicapované živočichy, 2. výzva pro rok 2018 – výběr projektů </w:t>
      </w:r>
    </w:p>
    <w:p w:rsidR="002D320C" w:rsidRDefault="002D320C" w:rsidP="002D320C">
      <w:pPr>
        <w:pStyle w:val="KUJKcislovany"/>
        <w:numPr>
          <w:ilvl w:val="0"/>
          <w:numId w:val="1"/>
        </w:numPr>
        <w:ind w:left="284" w:hanging="284"/>
        <w:contextualSpacing/>
      </w:pPr>
      <w:r>
        <w:t xml:space="preserve">Dotační program Jihočeského kraje Podpora nových oborů na vysokých školách v JK, 2. výzva pro rok 2018 - výběr projektů  </w:t>
      </w:r>
    </w:p>
    <w:p w:rsidR="002D320C" w:rsidRDefault="002D320C" w:rsidP="002D320C">
      <w:pPr>
        <w:pStyle w:val="KUJKcislovany"/>
        <w:numPr>
          <w:ilvl w:val="0"/>
          <w:numId w:val="1"/>
        </w:numPr>
        <w:ind w:left="284" w:hanging="284"/>
        <w:contextualSpacing/>
      </w:pPr>
      <w:r>
        <w:t xml:space="preserve">Individuální dotace z rozpočtu Jihočeského kraje - Město Sedlice </w:t>
      </w:r>
    </w:p>
    <w:p w:rsidR="002D320C" w:rsidRPr="002D320C" w:rsidRDefault="002D320C" w:rsidP="002D320C">
      <w:pPr>
        <w:pStyle w:val="KUJKcislovany"/>
        <w:numPr>
          <w:ilvl w:val="0"/>
          <w:numId w:val="1"/>
        </w:numPr>
        <w:ind w:left="284" w:hanging="284"/>
        <w:contextualSpacing/>
        <w:rPr>
          <w:szCs w:val="20"/>
        </w:rPr>
      </w:pPr>
      <w:r w:rsidRPr="000857CC">
        <w:t>Zrušení usnesení č. 32/2016/ZK-21 a schválení realizace a financování projektu „Regenerace hrázových porostů na vybraných rybničních soustavách Jihočeského kraje</w:t>
      </w:r>
      <w:r>
        <w:t xml:space="preserve"> - etapa Sudoměř“ </w:t>
      </w:r>
    </w:p>
    <w:p w:rsidR="002D320C" w:rsidRDefault="002D320C" w:rsidP="002D320C">
      <w:pPr>
        <w:pStyle w:val="KUJKcislovany"/>
        <w:numPr>
          <w:ilvl w:val="0"/>
          <w:numId w:val="1"/>
        </w:numPr>
        <w:ind w:left="284" w:hanging="284"/>
        <w:contextualSpacing/>
      </w:pPr>
      <w:r>
        <w:t xml:space="preserve">Poskytnutí dotace z rozpočtu kraje na spolufinancování části veřejných zdrojů u projektu „Výstavba a rekonstrukce Švestkového dvora – kulturního, vzdělávacího a pedagogického centra“ realizovaného v rámci ROP NUTS II Jihozápad </w:t>
      </w:r>
    </w:p>
    <w:p w:rsidR="002D320C" w:rsidRDefault="002D320C" w:rsidP="00A87FD4">
      <w:pPr>
        <w:pStyle w:val="KUJKcislovany"/>
        <w:numPr>
          <w:ilvl w:val="0"/>
          <w:numId w:val="1"/>
        </w:numPr>
        <w:ind w:left="284" w:hanging="284"/>
        <w:contextualSpacing/>
      </w:pPr>
      <w:r>
        <w:t>Kofinancování projektu „</w:t>
      </w:r>
      <w:proofErr w:type="spellStart"/>
      <w:r>
        <w:t>Wandern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den </w:t>
      </w:r>
      <w:proofErr w:type="spellStart"/>
      <w:r>
        <w:t>Spuren</w:t>
      </w:r>
      <w:proofErr w:type="spellEnd"/>
      <w:r>
        <w:t xml:space="preserve"> der </w:t>
      </w:r>
      <w:proofErr w:type="spellStart"/>
      <w:r>
        <w:t>gemeinsamen</w:t>
      </w:r>
      <w:proofErr w:type="spellEnd"/>
      <w:r>
        <w:t xml:space="preserve"> </w:t>
      </w:r>
      <w:proofErr w:type="spellStart"/>
      <w:r>
        <w:t>Vorfahren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dem </w:t>
      </w:r>
      <w:proofErr w:type="spellStart"/>
      <w:r>
        <w:t>Burgen</w:t>
      </w:r>
      <w:proofErr w:type="spellEnd"/>
      <w:r>
        <w:t xml:space="preserve">- </w:t>
      </w:r>
      <w:proofErr w:type="spellStart"/>
      <w:r>
        <w:t>und</w:t>
      </w:r>
      <w:proofErr w:type="spellEnd"/>
      <w:r>
        <w:t xml:space="preserve"> </w:t>
      </w:r>
      <w:proofErr w:type="spellStart"/>
      <w:r>
        <w:t>Schlösserweg</w:t>
      </w:r>
      <w:proofErr w:type="spellEnd"/>
      <w:r>
        <w:t xml:space="preserve"> in der </w:t>
      </w:r>
      <w:proofErr w:type="spellStart"/>
      <w:r>
        <w:t>Grenzregion</w:t>
      </w:r>
      <w:proofErr w:type="spellEnd"/>
      <w:r>
        <w:t xml:space="preserve"> </w:t>
      </w:r>
      <w:proofErr w:type="spellStart"/>
      <w:r>
        <w:t>Mühlviertel</w:t>
      </w:r>
      <w:proofErr w:type="spellEnd"/>
      <w:r>
        <w:t>/</w:t>
      </w:r>
      <w:proofErr w:type="spellStart"/>
      <w:r>
        <w:t>Südböhmen</w:t>
      </w:r>
      <w:proofErr w:type="spellEnd"/>
      <w:r>
        <w:t xml:space="preserve">“ z rozpočtu kraje </w:t>
      </w:r>
    </w:p>
    <w:p w:rsidR="002D320C" w:rsidRDefault="002D320C" w:rsidP="002D320C">
      <w:pPr>
        <w:pStyle w:val="KUJKcislovany"/>
        <w:numPr>
          <w:ilvl w:val="0"/>
          <w:numId w:val="1"/>
        </w:numPr>
        <w:ind w:left="284" w:hanging="284"/>
        <w:contextualSpacing/>
      </w:pPr>
      <w:r>
        <w:lastRenderedPageBreak/>
        <w:t xml:space="preserve">Úprava závazkových vztahů se společností JIKORD s.r.o. </w:t>
      </w:r>
    </w:p>
    <w:p w:rsidR="002D320C" w:rsidRDefault="002D320C" w:rsidP="002D320C">
      <w:pPr>
        <w:pStyle w:val="KUJKcislovany"/>
        <w:numPr>
          <w:ilvl w:val="0"/>
          <w:numId w:val="1"/>
        </w:numPr>
        <w:ind w:left="284" w:hanging="284"/>
        <w:contextualSpacing/>
      </w:pPr>
      <w:r>
        <w:t xml:space="preserve">Aktualizace Tarifu a Smluvních přepravních podmínek integrovaného dopravního systému Jihočeského kraje </w:t>
      </w:r>
    </w:p>
    <w:p w:rsidR="002D320C" w:rsidRDefault="002D320C" w:rsidP="002D320C">
      <w:pPr>
        <w:pStyle w:val="KUJKcislovany"/>
        <w:numPr>
          <w:ilvl w:val="0"/>
          <w:numId w:val="1"/>
        </w:numPr>
        <w:ind w:left="284" w:hanging="284"/>
        <w:contextualSpacing/>
      </w:pPr>
      <w:r>
        <w:t xml:space="preserve">Aktualizace vybraných částí přílohy IDS JK ke smlouvám o závazku veřejné služby v přepravě cestujících </w:t>
      </w:r>
    </w:p>
    <w:p w:rsidR="002D320C" w:rsidRDefault="002D320C" w:rsidP="002D320C">
      <w:pPr>
        <w:pStyle w:val="KUJKcislovany"/>
        <w:numPr>
          <w:ilvl w:val="0"/>
          <w:numId w:val="1"/>
        </w:numPr>
        <w:ind w:left="284" w:hanging="284"/>
        <w:contextualSpacing/>
      </w:pPr>
      <w:r>
        <w:t xml:space="preserve">Dodatek č. 18 smlouvy č. 010/09/043/00/00 o závazku veřejné služby ve veřejné drážní osobní dopravě s dopravcem České dráhy, a.s. </w:t>
      </w:r>
    </w:p>
    <w:p w:rsidR="002D320C" w:rsidRDefault="002D320C" w:rsidP="002D320C">
      <w:pPr>
        <w:pStyle w:val="KUJKcislovany"/>
        <w:numPr>
          <w:ilvl w:val="0"/>
          <w:numId w:val="1"/>
        </w:numPr>
        <w:ind w:left="284" w:hanging="284"/>
        <w:contextualSpacing/>
      </w:pPr>
      <w:r>
        <w:t xml:space="preserve">Veřejnoprávní smlouva o spolupráci k zajištění mezikrajské dopravní obslužnosti mezi Středočeským krajem a Jihočeským krajem </w:t>
      </w:r>
    </w:p>
    <w:p w:rsidR="002D320C" w:rsidRDefault="002D320C" w:rsidP="002D320C">
      <w:pPr>
        <w:pStyle w:val="KUJKcislovany"/>
        <w:numPr>
          <w:ilvl w:val="0"/>
          <w:numId w:val="1"/>
        </w:numPr>
        <w:ind w:left="284" w:hanging="284"/>
        <w:contextualSpacing/>
      </w:pPr>
      <w:r>
        <w:t xml:space="preserve">Plnění rozpočtu Jihočeského kraje podle stavu k 30. 6. 2018 </w:t>
      </w:r>
    </w:p>
    <w:p w:rsidR="002D320C" w:rsidRDefault="002D320C" w:rsidP="002D320C">
      <w:pPr>
        <w:pStyle w:val="KUJKcislovany"/>
        <w:numPr>
          <w:ilvl w:val="0"/>
          <w:numId w:val="1"/>
        </w:numPr>
        <w:ind w:left="284" w:hanging="284"/>
        <w:contextualSpacing/>
      </w:pPr>
      <w:r>
        <w:t xml:space="preserve">Rozpočtové změny 15/18  </w:t>
      </w:r>
    </w:p>
    <w:p w:rsidR="002D320C" w:rsidRPr="000857CC" w:rsidRDefault="002D320C" w:rsidP="002D320C">
      <w:pPr>
        <w:pStyle w:val="KUJKcislovany"/>
        <w:tabs>
          <w:tab w:val="clear" w:pos="360"/>
        </w:tabs>
        <w:ind w:left="0"/>
        <w:contextualSpacing/>
        <w:rPr>
          <w:u w:val="single"/>
        </w:rPr>
      </w:pPr>
      <w:r w:rsidRPr="000857CC">
        <w:rPr>
          <w:u w:val="single"/>
        </w:rPr>
        <w:t>Majetkové dispozice</w:t>
      </w:r>
    </w:p>
    <w:p w:rsidR="002D320C" w:rsidRDefault="002D320C" w:rsidP="002D320C">
      <w:pPr>
        <w:pStyle w:val="KUJKcislovany"/>
        <w:numPr>
          <w:ilvl w:val="0"/>
          <w:numId w:val="1"/>
        </w:numPr>
        <w:ind w:left="284" w:hanging="284"/>
        <w:contextualSpacing/>
      </w:pPr>
      <w:r>
        <w:t xml:space="preserve">Záměr majetkoprávního vypořádání nemovitostí - vyhlášení </w:t>
      </w:r>
    </w:p>
    <w:p w:rsidR="002D320C" w:rsidRDefault="002D320C" w:rsidP="002D320C">
      <w:pPr>
        <w:pStyle w:val="KUJKcislovany"/>
        <w:numPr>
          <w:ilvl w:val="0"/>
          <w:numId w:val="1"/>
        </w:numPr>
        <w:ind w:left="284" w:hanging="284"/>
        <w:contextualSpacing/>
      </w:pPr>
      <w:r>
        <w:t>Majetkoprávní vypořádání nemovitostí - ukončení záměru</w:t>
      </w:r>
    </w:p>
    <w:p w:rsidR="002D320C" w:rsidRDefault="002D320C" w:rsidP="002D320C">
      <w:pPr>
        <w:pStyle w:val="KUJKcislovany"/>
        <w:numPr>
          <w:ilvl w:val="0"/>
          <w:numId w:val="1"/>
        </w:numPr>
        <w:ind w:left="284" w:hanging="284"/>
        <w:contextualSpacing/>
      </w:pPr>
      <w:r>
        <w:t xml:space="preserve">Záměr darování nemovitostí v k. </w:t>
      </w:r>
      <w:proofErr w:type="spellStart"/>
      <w:r>
        <w:t>ú.</w:t>
      </w:r>
      <w:proofErr w:type="spellEnd"/>
      <w:r>
        <w:t xml:space="preserve"> Čimelice do vlastnictví obce Čimelice </w:t>
      </w:r>
    </w:p>
    <w:p w:rsidR="002D320C" w:rsidRPr="000857CC" w:rsidRDefault="002D320C" w:rsidP="002D320C">
      <w:pPr>
        <w:pStyle w:val="KUJKcislovany"/>
        <w:numPr>
          <w:ilvl w:val="0"/>
          <w:numId w:val="1"/>
        </w:numPr>
        <w:ind w:left="284" w:hanging="284"/>
        <w:contextualSpacing/>
      </w:pPr>
      <w:r w:rsidRPr="000857CC">
        <w:rPr>
          <w:szCs w:val="20"/>
        </w:rPr>
        <w:t>Vzájemné darování nemovitostí mezi Jihočeským krajem a m</w:t>
      </w:r>
      <w:r>
        <w:rPr>
          <w:szCs w:val="20"/>
        </w:rPr>
        <w:t xml:space="preserve">ěstem Písek </w:t>
      </w:r>
    </w:p>
    <w:p w:rsidR="002D320C" w:rsidRDefault="002D320C" w:rsidP="002D320C">
      <w:pPr>
        <w:pStyle w:val="KUJKcislovany"/>
        <w:numPr>
          <w:ilvl w:val="0"/>
          <w:numId w:val="1"/>
        </w:numPr>
        <w:ind w:left="284" w:hanging="284"/>
        <w:contextualSpacing/>
      </w:pPr>
      <w:r>
        <w:t xml:space="preserve">Předání nemovitostí v prostoru kasáren Planá k hospodaření Krajskému školnímu hospodářství </w:t>
      </w:r>
    </w:p>
    <w:p w:rsidR="002D320C" w:rsidRDefault="002D320C" w:rsidP="002D320C">
      <w:pPr>
        <w:pStyle w:val="KUJKcislovany"/>
        <w:numPr>
          <w:ilvl w:val="0"/>
          <w:numId w:val="1"/>
        </w:numPr>
        <w:ind w:left="284" w:hanging="284"/>
        <w:contextualSpacing/>
      </w:pPr>
      <w:r>
        <w:t xml:space="preserve">Změna usnesení č. 50/2018/ZK-11 ve věci koupě pozemkových parcel v k. </w:t>
      </w:r>
      <w:proofErr w:type="spellStart"/>
      <w:r>
        <w:t>ú.</w:t>
      </w:r>
      <w:proofErr w:type="spellEnd"/>
      <w:r>
        <w:t xml:space="preserve"> Dobrá Voda u Horní Stropnice </w:t>
      </w:r>
    </w:p>
    <w:p w:rsidR="002D320C" w:rsidRDefault="002D320C" w:rsidP="002D320C">
      <w:pPr>
        <w:pStyle w:val="KUJKcislovany"/>
        <w:numPr>
          <w:ilvl w:val="0"/>
          <w:numId w:val="1"/>
        </w:numPr>
        <w:ind w:left="284" w:hanging="284"/>
        <w:contextualSpacing/>
      </w:pPr>
      <w:r>
        <w:t xml:space="preserve">Koupě spoluvlastnického podílu 1/2 pozemků v k. </w:t>
      </w:r>
      <w:proofErr w:type="spellStart"/>
      <w:r>
        <w:t>ú.</w:t>
      </w:r>
      <w:proofErr w:type="spellEnd"/>
      <w:r>
        <w:t xml:space="preserve"> Radenín </w:t>
      </w:r>
    </w:p>
    <w:p w:rsidR="002D320C" w:rsidRPr="000857CC" w:rsidRDefault="002D320C" w:rsidP="002D320C">
      <w:pPr>
        <w:pStyle w:val="KUJKcislovany"/>
        <w:numPr>
          <w:ilvl w:val="0"/>
          <w:numId w:val="1"/>
        </w:numPr>
        <w:ind w:left="284" w:hanging="284"/>
        <w:contextualSpacing/>
        <w:rPr>
          <w:szCs w:val="20"/>
        </w:rPr>
      </w:pPr>
      <w:r w:rsidRPr="000857CC">
        <w:rPr>
          <w:szCs w:val="20"/>
        </w:rPr>
        <w:t xml:space="preserve">Koupě části pozemku v </w:t>
      </w:r>
      <w:proofErr w:type="spellStart"/>
      <w:proofErr w:type="gramStart"/>
      <w:r>
        <w:rPr>
          <w:szCs w:val="20"/>
        </w:rPr>
        <w:t>k.ú</w:t>
      </w:r>
      <w:proofErr w:type="spellEnd"/>
      <w:r>
        <w:rPr>
          <w:szCs w:val="20"/>
        </w:rPr>
        <w:t>.</w:t>
      </w:r>
      <w:proofErr w:type="gramEnd"/>
      <w:r>
        <w:rPr>
          <w:szCs w:val="20"/>
        </w:rPr>
        <w:t xml:space="preserve"> Soběslav </w:t>
      </w:r>
    </w:p>
    <w:p w:rsidR="002D320C" w:rsidRPr="000857CC" w:rsidRDefault="002D320C" w:rsidP="002D320C">
      <w:pPr>
        <w:pStyle w:val="KUJKcislovany"/>
        <w:numPr>
          <w:ilvl w:val="0"/>
          <w:numId w:val="1"/>
        </w:numPr>
        <w:ind w:left="284" w:hanging="284"/>
        <w:contextualSpacing/>
      </w:pPr>
      <w:r w:rsidRPr="000857CC">
        <w:rPr>
          <w:szCs w:val="20"/>
        </w:rPr>
        <w:t xml:space="preserve">Prodej části pozemku </w:t>
      </w:r>
      <w:proofErr w:type="gramStart"/>
      <w:r w:rsidRPr="000857CC">
        <w:rPr>
          <w:szCs w:val="20"/>
        </w:rPr>
        <w:t>společnosti E.ON</w:t>
      </w:r>
      <w:proofErr w:type="gramEnd"/>
      <w:r w:rsidRPr="000857CC">
        <w:rPr>
          <w:szCs w:val="20"/>
        </w:rPr>
        <w:t xml:space="preserve"> Distribuce a.s. v k. </w:t>
      </w:r>
      <w:proofErr w:type="spellStart"/>
      <w:r w:rsidRPr="000857CC">
        <w:rPr>
          <w:szCs w:val="20"/>
        </w:rPr>
        <w:t>ú.</w:t>
      </w:r>
      <w:proofErr w:type="spellEnd"/>
      <w:r w:rsidRPr="000857CC">
        <w:rPr>
          <w:szCs w:val="20"/>
        </w:rPr>
        <w:t> Měši</w:t>
      </w:r>
      <w:r>
        <w:rPr>
          <w:szCs w:val="20"/>
        </w:rPr>
        <w:t xml:space="preserve">ce u Tábora </w:t>
      </w:r>
    </w:p>
    <w:p w:rsidR="002D320C" w:rsidRDefault="002D320C" w:rsidP="002D320C">
      <w:pPr>
        <w:pStyle w:val="KUJKcislovany"/>
        <w:numPr>
          <w:ilvl w:val="0"/>
          <w:numId w:val="1"/>
        </w:numPr>
        <w:ind w:left="284" w:hanging="284"/>
        <w:contextualSpacing/>
      </w:pPr>
      <w:r>
        <w:t xml:space="preserve">Budoucí směna pozemků s městem Tábor </w:t>
      </w:r>
    </w:p>
    <w:p w:rsidR="002D320C" w:rsidRDefault="002D320C" w:rsidP="002D320C">
      <w:pPr>
        <w:pStyle w:val="KUJKcislovany"/>
        <w:numPr>
          <w:ilvl w:val="0"/>
          <w:numId w:val="1"/>
        </w:numPr>
        <w:ind w:left="284" w:hanging="284"/>
        <w:contextualSpacing/>
      </w:pPr>
      <w:r>
        <w:t xml:space="preserve">Souhlas s odstraněním stavby v k. </w:t>
      </w:r>
      <w:proofErr w:type="spellStart"/>
      <w:r>
        <w:t>ú.</w:t>
      </w:r>
      <w:proofErr w:type="spellEnd"/>
      <w:r>
        <w:t xml:space="preserve"> Smrkovice </w:t>
      </w:r>
      <w:bookmarkStart w:id="0" w:name="_GoBack"/>
      <w:bookmarkEnd w:id="0"/>
    </w:p>
    <w:p w:rsidR="002D320C" w:rsidRDefault="002D320C" w:rsidP="002D320C">
      <w:pPr>
        <w:pStyle w:val="KUJKcislovany"/>
        <w:tabs>
          <w:tab w:val="clear" w:pos="360"/>
        </w:tabs>
        <w:ind w:left="284"/>
        <w:contextualSpacing/>
      </w:pPr>
    </w:p>
    <w:p w:rsidR="002D320C" w:rsidRDefault="002D320C" w:rsidP="002D320C">
      <w:pPr>
        <w:pStyle w:val="KUJKcislovany"/>
        <w:numPr>
          <w:ilvl w:val="0"/>
          <w:numId w:val="1"/>
        </w:numPr>
        <w:ind w:left="284" w:hanging="284"/>
        <w:contextualSpacing/>
      </w:pPr>
      <w:r>
        <w:t xml:space="preserve">Individuální dotace v rámci záštit členů Rady Jihočeského kraje </w:t>
      </w:r>
    </w:p>
    <w:p w:rsidR="002D320C" w:rsidRDefault="002D320C" w:rsidP="002D320C">
      <w:pPr>
        <w:pStyle w:val="KUJKcislovany"/>
        <w:numPr>
          <w:ilvl w:val="0"/>
          <w:numId w:val="1"/>
        </w:numPr>
        <w:ind w:left="284" w:hanging="284"/>
        <w:contextualSpacing/>
      </w:pPr>
      <w:r>
        <w:t>Různé, diskuze</w:t>
      </w:r>
    </w:p>
    <w:p w:rsidR="002D320C" w:rsidRDefault="002D320C" w:rsidP="002D320C">
      <w:pPr>
        <w:pStyle w:val="KUJKcislovany"/>
        <w:numPr>
          <w:ilvl w:val="0"/>
          <w:numId w:val="1"/>
        </w:numPr>
        <w:ind w:left="284" w:hanging="284"/>
        <w:contextualSpacing/>
      </w:pPr>
      <w:r>
        <w:t>Závěr</w:t>
      </w:r>
    </w:p>
    <w:p w:rsidR="002D320C" w:rsidRDefault="002D320C" w:rsidP="002D320C">
      <w:pPr>
        <w:pStyle w:val="KUJKnormal"/>
      </w:pPr>
    </w:p>
    <w:p w:rsidR="002D320C" w:rsidRPr="00567EBB" w:rsidRDefault="002D320C" w:rsidP="002D320C">
      <w:pPr>
        <w:pStyle w:val="KUJKcislovany"/>
        <w:tabs>
          <w:tab w:val="clear" w:pos="360"/>
          <w:tab w:val="left" w:pos="284"/>
        </w:tabs>
        <w:ind w:left="0"/>
        <w:contextualSpacing/>
        <w:rPr>
          <w:b/>
          <w:color w:val="FF0000"/>
        </w:rPr>
      </w:pPr>
    </w:p>
    <w:p w:rsidR="00DB4EF7" w:rsidRDefault="00DB4EF7" w:rsidP="002D320C">
      <w:pPr>
        <w:pStyle w:val="KUJKcislovany"/>
        <w:tabs>
          <w:tab w:val="clear" w:pos="360"/>
          <w:tab w:val="left" w:pos="284"/>
        </w:tabs>
        <w:ind w:left="0"/>
        <w:contextualSpacing/>
      </w:pPr>
    </w:p>
    <w:sectPr w:rsidR="00DB4EF7" w:rsidSect="009934E4">
      <w:footerReference w:type="default" r:id="rId8"/>
      <w:pgSz w:w="11906" w:h="16838"/>
      <w:pgMar w:top="1134" w:right="107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496" w:rsidRDefault="00152496" w:rsidP="00C86F21">
      <w:r>
        <w:separator/>
      </w:r>
    </w:p>
  </w:endnote>
  <w:endnote w:type="continuationSeparator" w:id="0">
    <w:p w:rsidR="00152496" w:rsidRDefault="00152496" w:rsidP="00C86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6670735"/>
      <w:docPartObj>
        <w:docPartGallery w:val="Page Numbers (Bottom of Page)"/>
        <w:docPartUnique/>
      </w:docPartObj>
    </w:sdtPr>
    <w:sdtEndPr/>
    <w:sdtContent>
      <w:p w:rsidR="00152496" w:rsidRDefault="00152496">
        <w:pPr>
          <w:pStyle w:val="Zpat"/>
          <w:jc w:val="right"/>
        </w:pPr>
        <w:r w:rsidRPr="00C86F21">
          <w:rPr>
            <w:rFonts w:ascii="Arial" w:hAnsi="Arial" w:cs="Arial"/>
            <w:sz w:val="18"/>
            <w:szCs w:val="18"/>
          </w:rPr>
          <w:fldChar w:fldCharType="begin"/>
        </w:r>
        <w:r w:rsidRPr="00C86F21">
          <w:rPr>
            <w:rFonts w:ascii="Arial" w:hAnsi="Arial" w:cs="Arial"/>
            <w:sz w:val="18"/>
            <w:szCs w:val="18"/>
          </w:rPr>
          <w:instrText>PAGE   \* MERGEFORMAT</w:instrText>
        </w:r>
        <w:r w:rsidRPr="00C86F21">
          <w:rPr>
            <w:rFonts w:ascii="Arial" w:hAnsi="Arial" w:cs="Arial"/>
            <w:sz w:val="18"/>
            <w:szCs w:val="18"/>
          </w:rPr>
          <w:fldChar w:fldCharType="separate"/>
        </w:r>
        <w:r w:rsidR="00A87FD4">
          <w:rPr>
            <w:rFonts w:ascii="Arial" w:hAnsi="Arial" w:cs="Arial"/>
            <w:noProof/>
            <w:sz w:val="18"/>
            <w:szCs w:val="18"/>
          </w:rPr>
          <w:t>2</w:t>
        </w:r>
        <w:r w:rsidRPr="00C86F21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52496" w:rsidRDefault="0015249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496" w:rsidRDefault="00152496" w:rsidP="00C86F21">
      <w:r>
        <w:separator/>
      </w:r>
    </w:p>
  </w:footnote>
  <w:footnote w:type="continuationSeparator" w:id="0">
    <w:p w:rsidR="00152496" w:rsidRDefault="00152496" w:rsidP="00C86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BD780C"/>
    <w:multiLevelType w:val="hybridMultilevel"/>
    <w:tmpl w:val="CEDA0874"/>
    <w:lvl w:ilvl="0" w:tplc="9828A90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8CC"/>
    <w:rsid w:val="0001515F"/>
    <w:rsid w:val="000B5E83"/>
    <w:rsid w:val="00147E0C"/>
    <w:rsid w:val="00152496"/>
    <w:rsid w:val="001858CC"/>
    <w:rsid w:val="002D320C"/>
    <w:rsid w:val="003204C6"/>
    <w:rsid w:val="0038660D"/>
    <w:rsid w:val="004F2D2F"/>
    <w:rsid w:val="00552397"/>
    <w:rsid w:val="0059173F"/>
    <w:rsid w:val="00695239"/>
    <w:rsid w:val="00711BA9"/>
    <w:rsid w:val="007128C0"/>
    <w:rsid w:val="008767FD"/>
    <w:rsid w:val="009568C6"/>
    <w:rsid w:val="009934E4"/>
    <w:rsid w:val="00997ED0"/>
    <w:rsid w:val="00A87FD4"/>
    <w:rsid w:val="00AB5A2E"/>
    <w:rsid w:val="00B312C3"/>
    <w:rsid w:val="00C229DC"/>
    <w:rsid w:val="00C86F21"/>
    <w:rsid w:val="00D42A99"/>
    <w:rsid w:val="00D95083"/>
    <w:rsid w:val="00DB4EF7"/>
    <w:rsid w:val="00DF7E3B"/>
    <w:rsid w:val="00E46A41"/>
    <w:rsid w:val="00E5726C"/>
    <w:rsid w:val="00E61ACA"/>
    <w:rsid w:val="00EF26AB"/>
    <w:rsid w:val="00EF50CA"/>
    <w:rsid w:val="00F1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C08D9-FFE2-4DCC-B080-A2AFC90F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locked/>
    <w:rsid w:val="00C86F21"/>
    <w:rPr>
      <w:sz w:val="24"/>
      <w:szCs w:val="24"/>
    </w:rPr>
  </w:style>
  <w:style w:type="paragraph" w:styleId="Zkladntext">
    <w:name w:val="Body Text"/>
    <w:basedOn w:val="Normln"/>
    <w:link w:val="ZkladntextChar"/>
    <w:semiHidden/>
    <w:unhideWhenUsed/>
    <w:rsid w:val="00C86F21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C86F2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KUJKnormalChar">
    <w:name w:val="KUJK_normal Char"/>
    <w:link w:val="KUJKnormal"/>
    <w:uiPriority w:val="99"/>
    <w:locked/>
    <w:rsid w:val="00C86F21"/>
    <w:rPr>
      <w:rFonts w:ascii="Calibri" w:eastAsia="Calibri" w:hAnsi="Calibri"/>
      <w:sz w:val="28"/>
      <w:szCs w:val="28"/>
    </w:rPr>
  </w:style>
  <w:style w:type="paragraph" w:customStyle="1" w:styleId="KUJKnormal">
    <w:name w:val="KUJK_normal"/>
    <w:basedOn w:val="Normln"/>
    <w:link w:val="KUJKnormalChar"/>
    <w:uiPriority w:val="99"/>
    <w:qFormat/>
    <w:rsid w:val="00C86F21"/>
    <w:rPr>
      <w:rFonts w:ascii="Calibri" w:eastAsia="Calibri" w:hAnsi="Calibri" w:cstheme="minorBidi"/>
      <w:sz w:val="28"/>
      <w:szCs w:val="28"/>
      <w:lang w:eastAsia="en-US"/>
    </w:rPr>
  </w:style>
  <w:style w:type="paragraph" w:customStyle="1" w:styleId="KUJKcislovany">
    <w:name w:val="KUJK_cislovany"/>
    <w:basedOn w:val="KUJKnormal"/>
    <w:qFormat/>
    <w:rsid w:val="00C86F21"/>
    <w:pPr>
      <w:tabs>
        <w:tab w:val="num" w:pos="360"/>
      </w:tabs>
      <w:ind w:left="360"/>
      <w:jc w:val="both"/>
    </w:pPr>
    <w:rPr>
      <w:rFonts w:ascii="Arial" w:eastAsia="Times New Roman" w:hAnsi="Arial" w:cs="Arial"/>
      <w:sz w:val="20"/>
      <w:szCs w:val="22"/>
    </w:rPr>
  </w:style>
  <w:style w:type="paragraph" w:styleId="Zhlav">
    <w:name w:val="header"/>
    <w:basedOn w:val="Normln"/>
    <w:link w:val="ZhlavChar"/>
    <w:unhideWhenUsed/>
    <w:rsid w:val="00C86F2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hlavChar1">
    <w:name w:val="Záhlaví Char1"/>
    <w:basedOn w:val="Standardnpsmoodstavce"/>
    <w:uiPriority w:val="99"/>
    <w:semiHidden/>
    <w:rsid w:val="00C86F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6F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6F21"/>
    <w:rPr>
      <w:rFonts w:ascii="Segoe UI" w:eastAsia="Times New Roman" w:hAnsi="Segoe UI" w:cs="Segoe UI"/>
      <w:sz w:val="18"/>
      <w:szCs w:val="18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86F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86F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52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1BAD4-5038-4E31-8308-CAB5EA96F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417B1C14</Template>
  <TotalTime>306</TotalTime>
  <Pages>2</Pages>
  <Words>781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5380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Mrázková Radmila</dc:creator>
  <cp:keywords/>
  <dc:description/>
  <cp:lastModifiedBy>Mrázková Radmila</cp:lastModifiedBy>
  <cp:revision>27</cp:revision>
  <cp:lastPrinted>2018-08-21T11:45:00Z</cp:lastPrinted>
  <dcterms:created xsi:type="dcterms:W3CDTF">2017-10-18T12:50:00Z</dcterms:created>
  <dcterms:modified xsi:type="dcterms:W3CDTF">2018-08-24T09:52:00Z</dcterms:modified>
</cp:coreProperties>
</file>